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CF6F" w14:textId="77777777" w:rsidR="009D298F" w:rsidRPr="008E737E" w:rsidRDefault="009D298F" w:rsidP="00E36EA7">
      <w:pPr>
        <w:jc w:val="right"/>
        <w:rPr>
          <w:rFonts w:asciiTheme="minorHAnsi" w:hAnsiTheme="minorHAnsi" w:cstheme="minorHAnsi"/>
        </w:rPr>
      </w:pPr>
    </w:p>
    <w:p w14:paraId="557FDAE2" w14:textId="77777777" w:rsidR="000F1F51" w:rsidRPr="008E737E" w:rsidRDefault="000F1F51" w:rsidP="00E36EA7">
      <w:pPr>
        <w:jc w:val="right"/>
        <w:rPr>
          <w:rFonts w:asciiTheme="minorHAnsi" w:hAnsiTheme="minorHAnsi" w:cstheme="minorHAnsi"/>
        </w:rPr>
      </w:pPr>
    </w:p>
    <w:p w14:paraId="24FCF495" w14:textId="77777777" w:rsidR="000F1F51" w:rsidRPr="008E737E" w:rsidRDefault="000F1F51" w:rsidP="00E36EA7">
      <w:pPr>
        <w:jc w:val="right"/>
        <w:rPr>
          <w:rFonts w:asciiTheme="minorHAnsi" w:hAnsiTheme="minorHAnsi" w:cstheme="minorHAnsi"/>
        </w:rPr>
      </w:pPr>
    </w:p>
    <w:p w14:paraId="173FC1DC" w14:textId="77777777" w:rsidR="000F1F51" w:rsidRPr="008E737E" w:rsidRDefault="000F1F51" w:rsidP="00E36EA7">
      <w:pPr>
        <w:jc w:val="right"/>
        <w:rPr>
          <w:rFonts w:asciiTheme="minorHAnsi" w:hAnsiTheme="minorHAnsi" w:cstheme="minorHAnsi"/>
        </w:rPr>
      </w:pPr>
    </w:p>
    <w:p w14:paraId="2C7FAB23" w14:textId="77777777" w:rsidR="0045237D" w:rsidRDefault="0045237D" w:rsidP="00934514">
      <w:pPr>
        <w:tabs>
          <w:tab w:val="right" w:pos="10204"/>
        </w:tabs>
        <w:spacing w:line="360" w:lineRule="auto"/>
        <w:rPr>
          <w:rFonts w:asciiTheme="minorHAnsi" w:eastAsia="Batang" w:hAnsiTheme="minorHAnsi" w:cstheme="minorHAnsi"/>
          <w:b/>
          <w:sz w:val="28"/>
          <w:szCs w:val="28"/>
        </w:rPr>
      </w:pPr>
    </w:p>
    <w:p w14:paraId="10C6B9DA" w14:textId="261C734A" w:rsidR="00A02DA9" w:rsidRPr="008E737E" w:rsidRDefault="00A02DA9" w:rsidP="00934514">
      <w:pPr>
        <w:tabs>
          <w:tab w:val="right" w:pos="10204"/>
        </w:tabs>
        <w:spacing w:line="360" w:lineRule="auto"/>
        <w:rPr>
          <w:rFonts w:asciiTheme="minorHAnsi" w:eastAsia="Batang" w:hAnsiTheme="minorHAnsi" w:cstheme="minorHAnsi"/>
          <w:bCs/>
          <w:sz w:val="28"/>
          <w:szCs w:val="28"/>
        </w:rPr>
      </w:pPr>
      <w:r w:rsidRPr="008E737E">
        <w:rPr>
          <w:rFonts w:asciiTheme="minorHAnsi" w:eastAsia="Batang" w:hAnsiTheme="minorHAnsi" w:cstheme="minorHAnsi"/>
          <w:b/>
          <w:sz w:val="28"/>
          <w:szCs w:val="28"/>
        </w:rPr>
        <w:t>Student Name:</w:t>
      </w:r>
      <w:r w:rsidR="002339A9" w:rsidRPr="008E737E">
        <w:rPr>
          <w:rFonts w:asciiTheme="minorHAnsi" w:eastAsia="Batang" w:hAnsiTheme="minorHAnsi" w:cstheme="minorHAnsi"/>
          <w:b/>
          <w:sz w:val="28"/>
          <w:szCs w:val="28"/>
        </w:rPr>
        <w:t xml:space="preserve"> </w:t>
      </w:r>
      <w:r w:rsidR="002339A9" w:rsidRPr="008E737E">
        <w:rPr>
          <w:rFonts w:asciiTheme="minorHAnsi" w:eastAsia="Batang" w:hAnsiTheme="minorHAnsi" w:cstheme="minorHAnsi"/>
          <w:b/>
          <w:sz w:val="28"/>
          <w:szCs w:val="28"/>
        </w:rPr>
        <w:tab/>
      </w:r>
      <w:r w:rsidRPr="008E737E">
        <w:rPr>
          <w:rFonts w:asciiTheme="minorHAnsi" w:eastAsia="Batang" w:hAnsiTheme="minorHAnsi" w:cstheme="minorHAnsi"/>
          <w:bCs/>
          <w:sz w:val="28"/>
          <w:szCs w:val="28"/>
        </w:rPr>
        <w:t>_________________________________________________</w:t>
      </w:r>
    </w:p>
    <w:p w14:paraId="32D4A1D5" w14:textId="2B918B87" w:rsidR="00A02DA9" w:rsidRPr="008E737E" w:rsidRDefault="00580C1E" w:rsidP="00934514">
      <w:pPr>
        <w:tabs>
          <w:tab w:val="right" w:pos="10204"/>
        </w:tabs>
        <w:spacing w:line="360" w:lineRule="auto"/>
        <w:rPr>
          <w:rFonts w:asciiTheme="minorHAnsi" w:eastAsia="Batang" w:hAnsiTheme="minorHAnsi" w:cstheme="minorHAnsi"/>
          <w:b/>
          <w:sz w:val="28"/>
          <w:szCs w:val="28"/>
        </w:rPr>
      </w:pPr>
      <w:r w:rsidRPr="00580C1E">
        <w:rPr>
          <w:rFonts w:asciiTheme="minorHAnsi" w:eastAsia="Batang" w:hAnsiTheme="minorHAnsi" w:cstheme="minorHAnsi"/>
          <w:b/>
          <w:sz w:val="28"/>
          <w:szCs w:val="28"/>
        </w:rPr>
        <w:t>Excursion:</w:t>
      </w:r>
      <w:r>
        <w:rPr>
          <w:rFonts w:asciiTheme="minorHAnsi" w:eastAsia="Batang" w:hAnsiTheme="minorHAnsi" w:cstheme="minorHAnsi"/>
          <w:bCs/>
          <w:sz w:val="28"/>
          <w:szCs w:val="28"/>
        </w:rPr>
        <w:t xml:space="preserve"> </w:t>
      </w:r>
      <w:r w:rsidR="002339A9" w:rsidRPr="008E737E">
        <w:rPr>
          <w:rFonts w:asciiTheme="minorHAnsi" w:eastAsia="Batang" w:hAnsiTheme="minorHAnsi" w:cstheme="minorHAnsi"/>
          <w:bCs/>
          <w:sz w:val="28"/>
          <w:szCs w:val="28"/>
        </w:rPr>
        <w:t xml:space="preserve">Year 7 </w:t>
      </w:r>
      <w:r w:rsidR="0085015C">
        <w:rPr>
          <w:rFonts w:asciiTheme="minorHAnsi" w:eastAsia="Batang" w:hAnsiTheme="minorHAnsi" w:cstheme="minorHAnsi"/>
          <w:bCs/>
          <w:sz w:val="28"/>
          <w:szCs w:val="28"/>
        </w:rPr>
        <w:t>Day Excursion</w:t>
      </w:r>
    </w:p>
    <w:p w14:paraId="0FB9E760" w14:textId="69EE08EB" w:rsidR="00C40F59" w:rsidRPr="008E737E" w:rsidRDefault="00C40F59" w:rsidP="00934514">
      <w:pPr>
        <w:rPr>
          <w:rFonts w:asciiTheme="minorHAnsi" w:eastAsia="Batang" w:hAnsiTheme="minorHAnsi" w:cstheme="minorHAnsi"/>
        </w:rPr>
      </w:pPr>
    </w:p>
    <w:p w14:paraId="778A12DB" w14:textId="4F62202B" w:rsidR="00934514" w:rsidRPr="004D1E68" w:rsidRDefault="00293100" w:rsidP="00934514">
      <w:pPr>
        <w:rPr>
          <w:rFonts w:asciiTheme="minorHAnsi" w:eastAsia="Batang" w:hAnsiTheme="minorHAnsi" w:cstheme="minorHAnsi"/>
          <w:b/>
          <w:bCs/>
          <w:sz w:val="28"/>
          <w:szCs w:val="28"/>
        </w:rPr>
      </w:pPr>
      <w:r w:rsidRPr="00580C1E">
        <w:rPr>
          <w:rFonts w:asciiTheme="minorHAnsi" w:eastAsia="Batang" w:hAnsiTheme="minorHAnsi" w:cstheme="minorHAnsi"/>
          <w:b/>
          <w:bCs/>
          <w:sz w:val="28"/>
          <w:szCs w:val="28"/>
        </w:rPr>
        <w:t xml:space="preserve">Preferred Payment Options: </w:t>
      </w:r>
    </w:p>
    <w:p w14:paraId="12DBC27B" w14:textId="77777777" w:rsidR="00C40F59" w:rsidRPr="008E737E" w:rsidRDefault="003053F7" w:rsidP="00664A0C">
      <w:pPr>
        <w:spacing w:line="600" w:lineRule="auto"/>
        <w:ind w:firstLine="720"/>
        <w:rPr>
          <w:rFonts w:asciiTheme="minorHAnsi" w:eastAsia="Batang" w:hAnsiTheme="minorHAnsi" w:cstheme="minorHAnsi"/>
        </w:rPr>
      </w:pPr>
      <w:r w:rsidRPr="008E737E">
        <w:rPr>
          <w:rFonts w:asciiTheme="minorHAnsi" w:eastAsia="Batang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F82A1" wp14:editId="5E033839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476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0ED38" id="Rectangle 1" o:spid="_x0000_s1026" style="position:absolute;margin-left:0;margin-top:1.25pt;width:19.5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  <w:r w:rsidR="00934514" w:rsidRPr="008E737E">
        <w:rPr>
          <w:rFonts w:asciiTheme="minorHAnsi" w:eastAsia="Batang" w:hAnsiTheme="minorHAnsi" w:cstheme="minorHAnsi"/>
        </w:rPr>
        <w:t>QUICKWEB – Online via the MCSS website</w:t>
      </w:r>
    </w:p>
    <w:p w14:paraId="7B6671D8" w14:textId="29AE7305" w:rsidR="007534D4" w:rsidRDefault="0085015C" w:rsidP="00293100">
      <w:pPr>
        <w:spacing w:line="600" w:lineRule="auto"/>
        <w:ind w:firstLine="720"/>
        <w:rPr>
          <w:rStyle w:val="Hyperlink"/>
          <w:rFonts w:asciiTheme="minorHAnsi" w:eastAsia="Batang" w:hAnsiTheme="minorHAnsi" w:cstheme="minorHAnsi"/>
        </w:rPr>
      </w:pPr>
      <w:hyperlink r:id="rId7" w:history="1">
        <w:r w:rsidR="00C40F59" w:rsidRPr="008E737E">
          <w:rPr>
            <w:rStyle w:val="Hyperlink"/>
            <w:rFonts w:asciiTheme="minorHAnsi" w:eastAsia="Batang" w:hAnsiTheme="minorHAnsi" w:cstheme="minorHAnsi"/>
          </w:rPr>
          <w:t>http://www.mcss.act.e</w:t>
        </w:r>
        <w:r w:rsidR="00C40F59" w:rsidRPr="008E737E">
          <w:rPr>
            <w:rStyle w:val="Hyperlink"/>
            <w:rFonts w:asciiTheme="minorHAnsi" w:eastAsia="Batang" w:hAnsiTheme="minorHAnsi" w:cstheme="minorHAnsi"/>
          </w:rPr>
          <w:t>d</w:t>
        </w:r>
        <w:r w:rsidR="00C40F59" w:rsidRPr="008E737E">
          <w:rPr>
            <w:rStyle w:val="Hyperlink"/>
            <w:rFonts w:asciiTheme="minorHAnsi" w:eastAsia="Batang" w:hAnsiTheme="minorHAnsi" w:cstheme="minorHAnsi"/>
          </w:rPr>
          <w:t>u.au/payment2/Make_a_payment</w:t>
        </w:r>
      </w:hyperlink>
    </w:p>
    <w:p w14:paraId="75E7C8C6" w14:textId="76A4AA0C" w:rsidR="004D1E68" w:rsidRDefault="004D1E68" w:rsidP="004D1E68">
      <w:pPr>
        <w:spacing w:line="600" w:lineRule="auto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Q</w:t>
      </w:r>
      <w:r w:rsidR="0045237D">
        <w:rPr>
          <w:rFonts w:asciiTheme="minorHAnsi" w:eastAsia="Batang" w:hAnsiTheme="minorHAnsi" w:cstheme="minorHAnsi"/>
        </w:rPr>
        <w:t>UICKWEB</w:t>
      </w:r>
      <w:r>
        <w:rPr>
          <w:rFonts w:asciiTheme="minorHAnsi" w:eastAsia="Batang" w:hAnsiTheme="minorHAnsi" w:cstheme="minorHAnsi"/>
        </w:rPr>
        <w:t xml:space="preserve"> Payment option example:</w:t>
      </w:r>
    </w:p>
    <w:p w14:paraId="39373F98" w14:textId="7F2E8C0B" w:rsidR="004D1E68" w:rsidRDefault="0085015C" w:rsidP="004D1E68">
      <w:pPr>
        <w:spacing w:line="600" w:lineRule="auto"/>
        <w:jc w:val="center"/>
        <w:rPr>
          <w:rFonts w:asciiTheme="minorHAnsi" w:eastAsia="Batang" w:hAnsiTheme="minorHAnsi" w:cstheme="minorHAnsi"/>
        </w:rPr>
      </w:pPr>
      <w:r>
        <w:rPr>
          <w:noProof/>
        </w:rPr>
        <w:drawing>
          <wp:inline distT="0" distB="0" distL="0" distR="0" wp14:anchorId="414FFD37" wp14:editId="21E80C9B">
            <wp:extent cx="5727700" cy="3615690"/>
            <wp:effectExtent l="0" t="0" r="635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9488A" w14:textId="11DA6B82" w:rsidR="00C40F59" w:rsidRPr="008E737E" w:rsidRDefault="00C40F59" w:rsidP="00C40F59">
      <w:pPr>
        <w:spacing w:line="600" w:lineRule="auto"/>
        <w:ind w:firstLine="720"/>
        <w:rPr>
          <w:rFonts w:asciiTheme="minorHAnsi" w:eastAsia="Batang" w:hAnsiTheme="minorHAnsi" w:cstheme="minorHAnsi"/>
        </w:rPr>
      </w:pPr>
      <w:r w:rsidRPr="008E737E">
        <w:rPr>
          <w:rFonts w:asciiTheme="minorHAnsi" w:eastAsia="Batang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0CFD1" wp14:editId="61015E2A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476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69A2D" id="Rectangle 2" o:spid="_x0000_s1026" style="position:absolute;margin-left:0;margin-top:1.25pt;width:19.5pt;height:13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  <w:r w:rsidRPr="008E737E">
        <w:rPr>
          <w:rFonts w:asciiTheme="minorHAnsi" w:eastAsia="Batang" w:hAnsiTheme="minorHAnsi" w:cstheme="minorHAnsi"/>
        </w:rPr>
        <w:t>By EFTPOS at the School reception</w:t>
      </w:r>
    </w:p>
    <w:sectPr w:rsidR="00C40F59" w:rsidRPr="008E737E" w:rsidSect="008D6CD2">
      <w:headerReference w:type="even" r:id="rId9"/>
      <w:headerReference w:type="default" r:id="rId10"/>
      <w:headerReference w:type="first" r:id="rId11"/>
      <w:pgSz w:w="11900" w:h="16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6D63" w14:textId="77777777" w:rsidR="00226E30" w:rsidRDefault="00226E30" w:rsidP="00E36EA7">
      <w:r>
        <w:separator/>
      </w:r>
    </w:p>
  </w:endnote>
  <w:endnote w:type="continuationSeparator" w:id="0">
    <w:p w14:paraId="4836412C" w14:textId="77777777" w:rsidR="00226E30" w:rsidRDefault="00226E30" w:rsidP="00E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llie Han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6276" w14:textId="77777777" w:rsidR="00226E30" w:rsidRDefault="00226E30" w:rsidP="00E36EA7">
      <w:r>
        <w:separator/>
      </w:r>
    </w:p>
  </w:footnote>
  <w:footnote w:type="continuationSeparator" w:id="0">
    <w:p w14:paraId="1CF08290" w14:textId="77777777" w:rsidR="00226E30" w:rsidRDefault="00226E30" w:rsidP="00E3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E410" w14:textId="77777777" w:rsidR="001B7CAA" w:rsidRDefault="0085015C">
    <w:pPr>
      <w:pStyle w:val="Header"/>
    </w:pPr>
    <w:r>
      <w:rPr>
        <w:noProof/>
        <w:lang w:eastAsia="en-GB"/>
      </w:rPr>
      <w:pict w14:anchorId="43075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lba-Copland L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2C3" w14:textId="77777777" w:rsidR="001B7CAA" w:rsidRPr="00934514" w:rsidRDefault="0085015C">
    <w:pPr>
      <w:pStyle w:val="Header"/>
      <w:rPr>
        <w:b/>
        <w:bCs/>
        <w:color w:val="FFFFFF" w:themeColor="background1"/>
        <w:sz w:val="56"/>
        <w:szCs w:val="56"/>
      </w:rPr>
    </w:pPr>
    <w:r>
      <w:rPr>
        <w:b/>
        <w:bCs/>
        <w:noProof/>
        <w:color w:val="FFFFFF" w:themeColor="background1"/>
        <w:sz w:val="56"/>
        <w:szCs w:val="56"/>
        <w:lang w:eastAsia="en-GB"/>
      </w:rPr>
      <w:pict w14:anchorId="0C89D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left:0;text-align:left;margin-left:-72.25pt;margin-top:-83.5pt;width:595.2pt;height:841.9pt;z-index:-251658240;mso-position-horizontal-relative:margin;mso-position-vertical-relative:margin" o:allowincell="f">
          <v:imagedata r:id="rId1" o:title="Melba-Copland LH"/>
          <w10:wrap anchorx="margin" anchory="margin"/>
        </v:shape>
      </w:pict>
    </w:r>
    <w:r w:rsidR="007936ED" w:rsidRPr="007936ED">
      <w:rPr>
        <w:b/>
        <w:bCs/>
        <w:color w:val="FFFFFF" w:themeColor="background1"/>
        <w:sz w:val="56"/>
        <w:szCs w:val="56"/>
      </w:rPr>
      <w:t xml:space="preserve">          </w:t>
    </w:r>
    <w:r w:rsidR="00934514">
      <w:rPr>
        <w:b/>
        <w:bCs/>
        <w:color w:val="FFFFFF" w:themeColor="background1"/>
        <w:sz w:val="56"/>
        <w:szCs w:val="56"/>
      </w:rPr>
      <w:t xml:space="preserve">        </w:t>
    </w:r>
    <w:r w:rsidR="00934514" w:rsidRPr="00934514">
      <w:rPr>
        <w:b/>
        <w:bCs/>
        <w:color w:val="FFFFFF" w:themeColor="background1"/>
        <w:sz w:val="56"/>
        <w:szCs w:val="56"/>
      </w:rPr>
      <w:t>Payment Advice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328C" w14:textId="77777777" w:rsidR="001B7CAA" w:rsidRDefault="0085015C">
    <w:pPr>
      <w:pStyle w:val="Header"/>
    </w:pPr>
    <w:r>
      <w:rPr>
        <w:noProof/>
        <w:lang w:eastAsia="en-GB"/>
      </w:rPr>
      <w:pict w14:anchorId="20172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lba-Copland L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4165"/>
    <w:multiLevelType w:val="hybridMultilevel"/>
    <w:tmpl w:val="E84089B0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0867"/>
    <w:multiLevelType w:val="hybridMultilevel"/>
    <w:tmpl w:val="C14E5A2C"/>
    <w:lvl w:ilvl="0" w:tplc="1B38975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E3304"/>
    <w:multiLevelType w:val="hybridMultilevel"/>
    <w:tmpl w:val="AEE64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59"/>
    <w:rsid w:val="00067F29"/>
    <w:rsid w:val="000F1F51"/>
    <w:rsid w:val="0010301B"/>
    <w:rsid w:val="001B7CAA"/>
    <w:rsid w:val="001F3E9F"/>
    <w:rsid w:val="00226E30"/>
    <w:rsid w:val="002339A9"/>
    <w:rsid w:val="002635E3"/>
    <w:rsid w:val="00293100"/>
    <w:rsid w:val="002E41D7"/>
    <w:rsid w:val="002F1B06"/>
    <w:rsid w:val="003053F7"/>
    <w:rsid w:val="0045237D"/>
    <w:rsid w:val="00493C15"/>
    <w:rsid w:val="004D1E68"/>
    <w:rsid w:val="00580C1E"/>
    <w:rsid w:val="005D41EE"/>
    <w:rsid w:val="005E3B50"/>
    <w:rsid w:val="00664A0C"/>
    <w:rsid w:val="006A7F27"/>
    <w:rsid w:val="006E30AE"/>
    <w:rsid w:val="006E3DBD"/>
    <w:rsid w:val="006E57BE"/>
    <w:rsid w:val="00740132"/>
    <w:rsid w:val="007534D4"/>
    <w:rsid w:val="00780BEA"/>
    <w:rsid w:val="007936ED"/>
    <w:rsid w:val="007E0386"/>
    <w:rsid w:val="0085015C"/>
    <w:rsid w:val="0085227D"/>
    <w:rsid w:val="00866108"/>
    <w:rsid w:val="008D22E2"/>
    <w:rsid w:val="008D6CD2"/>
    <w:rsid w:val="008E737E"/>
    <w:rsid w:val="008F399E"/>
    <w:rsid w:val="00934514"/>
    <w:rsid w:val="00940BFE"/>
    <w:rsid w:val="009A503F"/>
    <w:rsid w:val="009D298F"/>
    <w:rsid w:val="00A02DA9"/>
    <w:rsid w:val="00A314F3"/>
    <w:rsid w:val="00A5480B"/>
    <w:rsid w:val="00A54EF3"/>
    <w:rsid w:val="00A572AB"/>
    <w:rsid w:val="00A853B8"/>
    <w:rsid w:val="00B205B0"/>
    <w:rsid w:val="00B83BE0"/>
    <w:rsid w:val="00B939FC"/>
    <w:rsid w:val="00C40F59"/>
    <w:rsid w:val="00C634C1"/>
    <w:rsid w:val="00D208D5"/>
    <w:rsid w:val="00D44E3E"/>
    <w:rsid w:val="00D876AB"/>
    <w:rsid w:val="00DF4ADA"/>
    <w:rsid w:val="00E36EA7"/>
    <w:rsid w:val="00E63AD5"/>
    <w:rsid w:val="00F87BA6"/>
    <w:rsid w:val="00FA3D66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CA89B7E"/>
  <w14:defaultImageDpi w14:val="32767"/>
  <w15:docId w15:val="{20C13E86-089C-455A-8BCC-343F0BD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2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EA7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EA7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EA7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EA7"/>
    <w:pPr>
      <w:spacing w:before="240" w:line="276" w:lineRule="auto"/>
      <w:outlineLvl w:val="3"/>
    </w:pPr>
    <w:rPr>
      <w:rFonts w:asciiTheme="minorHAnsi" w:eastAsiaTheme="minorEastAsia" w:hAnsiTheme="minorHAnsi" w:cstheme="minorBidi"/>
      <w:smallCaps/>
      <w:spacing w:val="10"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EA7"/>
    <w:pPr>
      <w:spacing w:before="200" w:line="276" w:lineRule="auto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sz w:val="22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6EA7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6EA7"/>
    <w:pPr>
      <w:spacing w:line="276" w:lineRule="auto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EA7"/>
    <w:pPr>
      <w:spacing w:line="276" w:lineRule="auto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6EA7"/>
    <w:pPr>
      <w:spacing w:line="276" w:lineRule="auto"/>
      <w:outlineLvl w:val="8"/>
    </w:pPr>
    <w:rPr>
      <w:rFonts w:asciiTheme="minorHAnsi" w:eastAsiaTheme="minorEastAsia" w:hAnsiTheme="minorHAnsi" w:cstheme="minorBidi"/>
      <w:b/>
      <w:i/>
      <w:smallCaps/>
      <w:color w:val="823B0B" w:themeColor="accent2" w:themeShade="7F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EA7"/>
    <w:pPr>
      <w:tabs>
        <w:tab w:val="center" w:pos="4513"/>
        <w:tab w:val="right" w:pos="9026"/>
      </w:tabs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6EA7"/>
  </w:style>
  <w:style w:type="paragraph" w:styleId="Footer">
    <w:name w:val="footer"/>
    <w:basedOn w:val="Normal"/>
    <w:link w:val="FooterChar"/>
    <w:uiPriority w:val="99"/>
    <w:unhideWhenUsed/>
    <w:rsid w:val="00E36EA7"/>
    <w:pPr>
      <w:tabs>
        <w:tab w:val="center" w:pos="4513"/>
        <w:tab w:val="right" w:pos="9026"/>
      </w:tabs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6EA7"/>
  </w:style>
  <w:style w:type="character" w:customStyle="1" w:styleId="Heading1Char">
    <w:name w:val="Heading 1 Char"/>
    <w:basedOn w:val="DefaultParagraphFont"/>
    <w:link w:val="Heading1"/>
    <w:uiPriority w:val="9"/>
    <w:rsid w:val="00E36EA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6EA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EA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EA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EA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6EA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EA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EA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EA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6EA7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36EA7"/>
    <w:pPr>
      <w:pBdr>
        <w:top w:val="single" w:sz="12" w:space="1" w:color="ED7D31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6EA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EA7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6EA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36EA7"/>
    <w:rPr>
      <w:b/>
      <w:color w:val="ED7D31" w:themeColor="accent2"/>
    </w:rPr>
  </w:style>
  <w:style w:type="character" w:styleId="Emphasis">
    <w:name w:val="Emphasis"/>
    <w:uiPriority w:val="20"/>
    <w:qFormat/>
    <w:rsid w:val="00E36EA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36EA7"/>
    <w:pPr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6EA7"/>
  </w:style>
  <w:style w:type="paragraph" w:styleId="ListParagraph">
    <w:name w:val="List Paragraph"/>
    <w:basedOn w:val="Normal"/>
    <w:uiPriority w:val="34"/>
    <w:qFormat/>
    <w:rsid w:val="00E36EA7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36EA7"/>
    <w:pPr>
      <w:spacing w:after="200" w:line="276" w:lineRule="auto"/>
      <w:jc w:val="both"/>
    </w:pPr>
    <w:rPr>
      <w:rFonts w:asciiTheme="minorHAnsi" w:eastAsiaTheme="minorEastAsia" w:hAnsiTheme="minorHAnsi" w:cstheme="minorBidi"/>
      <w:i/>
      <w:sz w:val="20"/>
      <w:szCs w:val="20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6EA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EA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i/>
      <w:color w:val="FFFFFF" w:themeColor="background1"/>
      <w:sz w:val="20"/>
      <w:szCs w:val="20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EA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36EA7"/>
    <w:rPr>
      <w:i/>
    </w:rPr>
  </w:style>
  <w:style w:type="character" w:styleId="IntenseEmphasis">
    <w:name w:val="Intense Emphasis"/>
    <w:uiPriority w:val="21"/>
    <w:qFormat/>
    <w:rsid w:val="00E36EA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36EA7"/>
    <w:rPr>
      <w:b/>
    </w:rPr>
  </w:style>
  <w:style w:type="character" w:styleId="IntenseReference">
    <w:name w:val="Intense Reference"/>
    <w:uiPriority w:val="32"/>
    <w:qFormat/>
    <w:rsid w:val="00E36EA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36E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EA7"/>
    <w:pPr>
      <w:outlineLvl w:val="9"/>
    </w:pPr>
  </w:style>
  <w:style w:type="paragraph" w:customStyle="1" w:styleId="p1">
    <w:name w:val="p1"/>
    <w:basedOn w:val="Normal"/>
    <w:rsid w:val="00E36EA7"/>
    <w:pPr>
      <w:spacing w:after="170"/>
    </w:pPr>
    <w:rPr>
      <w:rFonts w:ascii="Minion Pro" w:eastAsiaTheme="minorEastAsia" w:hAnsi="Minion Pro"/>
      <w:sz w:val="18"/>
      <w:szCs w:val="18"/>
      <w:lang w:val="en-GB" w:eastAsia="en-GB"/>
    </w:rPr>
  </w:style>
  <w:style w:type="paragraph" w:customStyle="1" w:styleId="p2">
    <w:name w:val="p2"/>
    <w:basedOn w:val="Normal"/>
    <w:rsid w:val="00E36EA7"/>
    <w:pPr>
      <w:spacing w:after="170"/>
    </w:pPr>
    <w:rPr>
      <w:rFonts w:ascii="Minion Pro" w:eastAsiaTheme="minorEastAsia" w:hAnsi="Minion Pro"/>
      <w:sz w:val="18"/>
      <w:szCs w:val="18"/>
      <w:lang w:val="en-GB" w:eastAsia="en-GB"/>
    </w:rPr>
  </w:style>
  <w:style w:type="paragraph" w:customStyle="1" w:styleId="p3">
    <w:name w:val="p3"/>
    <w:basedOn w:val="Normal"/>
    <w:rsid w:val="00E36EA7"/>
    <w:pPr>
      <w:spacing w:after="170"/>
    </w:pPr>
    <w:rPr>
      <w:rFonts w:ascii="Callie Hand" w:eastAsiaTheme="minorEastAsia" w:hAnsi="Callie Hand"/>
      <w:sz w:val="45"/>
      <w:szCs w:val="45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27"/>
    <w:rPr>
      <w:rFonts w:ascii="Tahoma" w:eastAsia="Times New Roman" w:hAnsi="Tahoma" w:cs="Tahoma"/>
      <w:sz w:val="16"/>
      <w:szCs w:val="16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A572A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40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F59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A314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50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css.act.edu.au/payment2/Make_a_pay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CSS\MCSS%20Shared%20Data\700%20Policy%20and%20Procedures\730%20Excursions\Archived%20Excursion%20Documentation\Payment%20Ad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Payment Advice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Sanft, Leon</dc:creator>
  <cp:lastModifiedBy>Colbran, Matthew</cp:lastModifiedBy>
  <cp:revision>11</cp:revision>
  <cp:lastPrinted>2020-06-26T03:45:00Z</cp:lastPrinted>
  <dcterms:created xsi:type="dcterms:W3CDTF">2021-07-20T06:23:00Z</dcterms:created>
  <dcterms:modified xsi:type="dcterms:W3CDTF">2021-11-09T03:39:00Z</dcterms:modified>
</cp:coreProperties>
</file>